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52" w:rsidRPr="004E3757" w:rsidRDefault="00881C37">
      <w:pPr>
        <w:rPr>
          <w:b/>
          <w:color w:val="00B050"/>
          <w:sz w:val="144"/>
          <w:szCs w:val="144"/>
        </w:rPr>
      </w:pPr>
      <w:bookmarkStart w:id="0" w:name="_GoBack"/>
      <w:bookmarkEnd w:id="0"/>
      <w:r>
        <w:rPr>
          <w:b/>
          <w:color w:val="00B050"/>
          <w:sz w:val="144"/>
          <w:szCs w:val="144"/>
        </w:rPr>
        <w:t xml:space="preserve"> </w:t>
      </w:r>
      <w:r w:rsidRPr="00881C37">
        <w:rPr>
          <w:b/>
          <w:color w:val="00B050"/>
          <w:sz w:val="96"/>
          <w:szCs w:val="96"/>
        </w:rPr>
        <w:t>Invitasjon</w:t>
      </w:r>
      <w:r>
        <w:rPr>
          <w:b/>
          <w:color w:val="00B050"/>
          <w:sz w:val="96"/>
          <w:szCs w:val="96"/>
        </w:rPr>
        <w:t xml:space="preserve">      </w:t>
      </w:r>
      <w:r>
        <w:rPr>
          <w:b/>
          <w:noProof/>
          <w:color w:val="00B050"/>
          <w:sz w:val="144"/>
          <w:szCs w:val="144"/>
          <w:lang w:eastAsia="nb-NO"/>
        </w:rPr>
        <w:drawing>
          <wp:inline distT="0" distB="0" distL="0" distR="0">
            <wp:extent cx="2219325" cy="20574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n nav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57" w:rsidRDefault="004E3757"/>
    <w:p w:rsidR="005A775A" w:rsidRDefault="004E3757">
      <w:r>
        <w:t>Hei, _____________________________</w:t>
      </w:r>
      <w:r>
        <w:br/>
      </w:r>
      <w:r>
        <w:br/>
        <w:t xml:space="preserve">Vi starter opp igjen med samlinger for 3-5 åringer i Begnadalen menighet og håper du vil være med oss. </w:t>
      </w:r>
      <w:r>
        <w:br/>
      </w:r>
      <w:r>
        <w:br/>
        <w:t xml:space="preserve">Du var kanskje på Kirkerottekino i kirken i fjor? Samlingene i vinter vil basere seg på Kirkerottene og vennes deres, Kattunge og bibelhistorien om den barmhjertige samaritan. </w:t>
      </w:r>
      <w:r>
        <w:br/>
      </w:r>
      <w:r>
        <w:br/>
        <w:t xml:space="preserve">Gjennom 3 samlinger skal vi synge, leke, </w:t>
      </w:r>
      <w:r w:rsidR="00881C37">
        <w:t xml:space="preserve">dramatisere, lage vår egen </w:t>
      </w:r>
      <w:proofErr w:type="spellStart"/>
      <w:r w:rsidR="00881C37">
        <w:t>kirerottedukke</w:t>
      </w:r>
      <w:proofErr w:type="spellEnd"/>
      <w:r w:rsidR="00881C37">
        <w:t xml:space="preserve"> av sokker</w:t>
      </w:r>
      <w:r>
        <w:t xml:space="preserve">, ha skattejakt og mye mer. </w:t>
      </w:r>
      <w:r w:rsidR="00881C37">
        <w:br/>
      </w:r>
      <w:r w:rsidR="00881C37">
        <w:br/>
      </w:r>
      <w:r w:rsidR="00881C37" w:rsidRPr="005A775A">
        <w:rPr>
          <w:b/>
          <w:color w:val="00B050"/>
        </w:rPr>
        <w:t xml:space="preserve">Vi møtes i kirken første gang 20. februar kl. 1700-1830, deretter 6. mars og til slutt 20. mars. </w:t>
      </w:r>
      <w:r w:rsidR="00881C37" w:rsidRPr="00881C37">
        <w:rPr>
          <w:b/>
        </w:rPr>
        <w:br/>
      </w:r>
      <w:r w:rsidR="00881C37">
        <w:t xml:space="preserve">Vi ber om at du tar med en gammel litt stor sokk til den første samlingen, for da skal vi </w:t>
      </w:r>
      <w:proofErr w:type="spellStart"/>
      <w:r w:rsidR="00881C37">
        <w:t>bl.a</w:t>
      </w:r>
      <w:proofErr w:type="spellEnd"/>
      <w:r w:rsidR="00881C37">
        <w:t xml:space="preserve"> jobbe med kirkerottedukken. Fint om sokken er så stor at den går fint på din egen hånd </w:t>
      </w:r>
      <w:proofErr w:type="gramStart"/>
      <w:r w:rsidR="00881C37">
        <w:t>=)</w:t>
      </w:r>
      <w:r w:rsidR="00881C37">
        <w:br/>
      </w:r>
      <w:r w:rsidR="00881C37">
        <w:br/>
        <w:t>Vi</w:t>
      </w:r>
      <w:proofErr w:type="gramEnd"/>
      <w:r w:rsidR="00881C37">
        <w:t xml:space="preserve"> tar med noen ekstra sokker, og du ikke skulle ha noen  som kan brukes til dette. </w:t>
      </w:r>
      <w:r w:rsidR="00881C37">
        <w:br/>
      </w:r>
      <w:r w:rsidR="00881C37">
        <w:br/>
      </w:r>
      <w:r w:rsidR="00881C37" w:rsidRPr="005A775A">
        <w:rPr>
          <w:b/>
          <w:color w:val="00B050"/>
        </w:rPr>
        <w:t xml:space="preserve">Vi gleder oss til å se deg, tar gjerne imot din påmelding på </w:t>
      </w:r>
      <w:proofErr w:type="spellStart"/>
      <w:r w:rsidR="00881C37" w:rsidRPr="005A775A">
        <w:rPr>
          <w:b/>
          <w:color w:val="00B050"/>
        </w:rPr>
        <w:t>tlf</w:t>
      </w:r>
      <w:proofErr w:type="spellEnd"/>
      <w:r w:rsidR="00881C37" w:rsidRPr="005A775A">
        <w:rPr>
          <w:b/>
          <w:color w:val="00B050"/>
        </w:rPr>
        <w:t xml:space="preserve"> til Liv Barbro: 416 74 669, innen 16. februar </w:t>
      </w:r>
      <w:r w:rsidR="00881C37">
        <w:t xml:space="preserve">(skulle du glemme å melde deg på er du velkommen for det altså) </w:t>
      </w:r>
      <w:r w:rsidR="00881C37">
        <w:br/>
      </w:r>
      <w:r w:rsidR="00881C37">
        <w:br/>
      </w:r>
      <w:r w:rsidR="00881C37" w:rsidRPr="005A775A">
        <w:rPr>
          <w:i/>
          <w:color w:val="00B050"/>
        </w:rPr>
        <w:t>Vennlig hilsen Ragnhild Garthus og Liv Barbro Veimodet</w:t>
      </w:r>
      <w:r w:rsidR="00881C37" w:rsidRPr="005A775A">
        <w:rPr>
          <w:i/>
          <w:color w:val="00B050"/>
        </w:rPr>
        <w:br/>
      </w:r>
    </w:p>
    <w:p w:rsidR="004E3757" w:rsidRDefault="005A775A">
      <w:r>
        <w:rPr>
          <w:noProof/>
          <w:lang w:eastAsia="nb-NO"/>
        </w:rPr>
        <w:drawing>
          <wp:inline distT="0" distB="0" distL="0" distR="0">
            <wp:extent cx="2990850" cy="1524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A775A">
        <w:rPr>
          <w:i/>
        </w:rPr>
        <w:t xml:space="preserve">Du kan leke med kirkerottene og vennene deres                      </w:t>
      </w:r>
      <w:r w:rsidRPr="005A775A">
        <w:rPr>
          <w:i/>
        </w:rPr>
        <w:br/>
        <w:t xml:space="preserve">                                                                                                på </w:t>
      </w:r>
      <w:hyperlink r:id="rId6" w:history="1">
        <w:proofErr w:type="gramStart"/>
        <w:r w:rsidRPr="005A775A">
          <w:rPr>
            <w:rStyle w:val="Hyperkobling"/>
            <w:i/>
            <w:color w:val="00B050"/>
          </w:rPr>
          <w:t>www.kirkerottene.no</w:t>
        </w:r>
      </w:hyperlink>
      <w:r w:rsidRPr="005A775A">
        <w:rPr>
          <w:i/>
          <w:color w:val="00B050"/>
        </w:rPr>
        <w:t xml:space="preserve"> </w:t>
      </w:r>
      <w:r w:rsidR="00881C37" w:rsidRPr="005A775A">
        <w:rPr>
          <w:i/>
        </w:rPr>
        <w:br/>
      </w:r>
      <w:r w:rsidR="00881C37" w:rsidRPr="005A775A">
        <w:rPr>
          <w:i/>
          <w:color w:val="00B050"/>
          <w:sz w:val="36"/>
          <w:szCs w:val="36"/>
        </w:rPr>
        <w:t xml:space="preserve"> </w:t>
      </w:r>
      <w:r w:rsidRPr="005A775A">
        <w:rPr>
          <w:i/>
          <w:color w:val="00B050"/>
          <w:sz w:val="36"/>
          <w:szCs w:val="36"/>
        </w:rPr>
        <w:t>VELKOMMEN</w:t>
      </w:r>
      <w:proofErr w:type="gramEnd"/>
      <w:r w:rsidRPr="005A775A">
        <w:rPr>
          <w:i/>
          <w:color w:val="00B050"/>
          <w:sz w:val="36"/>
          <w:szCs w:val="36"/>
        </w:rPr>
        <w:t>!</w:t>
      </w:r>
      <w:r w:rsidRPr="005A775A">
        <w:rPr>
          <w:i/>
          <w:color w:val="00B050"/>
        </w:rPr>
        <w:t xml:space="preserve"> </w:t>
      </w:r>
    </w:p>
    <w:sectPr w:rsidR="004E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7"/>
    <w:rsid w:val="00034AF7"/>
    <w:rsid w:val="004A6A52"/>
    <w:rsid w:val="004E3757"/>
    <w:rsid w:val="005A775A"/>
    <w:rsid w:val="00881C37"/>
    <w:rsid w:val="00B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9B9A-EDB5-4C44-B9DB-33DD7D7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kerotte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Barbro Veimodet</dc:creator>
  <cp:keywords/>
  <dc:description/>
  <cp:lastModifiedBy>Reidar Schlytter</cp:lastModifiedBy>
  <cp:revision>2</cp:revision>
  <dcterms:created xsi:type="dcterms:W3CDTF">2018-02-08T18:40:00Z</dcterms:created>
  <dcterms:modified xsi:type="dcterms:W3CDTF">2018-02-08T18:40:00Z</dcterms:modified>
</cp:coreProperties>
</file>